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D2965" w14:textId="77777777" w:rsidR="00A17283" w:rsidRDefault="00A17283">
      <w:pPr>
        <w:rPr>
          <w:b/>
          <w:u w:val="single"/>
        </w:rPr>
      </w:pPr>
      <w:r>
        <w:rPr>
          <w:b/>
          <w:u w:val="single"/>
        </w:rPr>
        <w:t xml:space="preserve">PCN’S APPROVED PATENT MEDICNE LIST- PCN 004 </w:t>
      </w:r>
    </w:p>
    <w:p w14:paraId="4619B553" w14:textId="77777777" w:rsidR="00A17283" w:rsidRDefault="00A17283">
      <w:pPr>
        <w:rPr>
          <w:b/>
          <w:u w:val="single"/>
        </w:rPr>
      </w:pPr>
      <w:r>
        <w:rPr>
          <w:b/>
          <w:u w:val="single"/>
        </w:rPr>
        <w:t xml:space="preserve">PCN ABUJA 2015H </w:t>
      </w:r>
    </w:p>
    <w:p w14:paraId="634E1362" w14:textId="77777777" w:rsidR="00A17283" w:rsidRDefault="00A17283">
      <w:pPr>
        <w:rPr>
          <w:b/>
          <w:u w:val="single"/>
        </w:rPr>
      </w:pPr>
    </w:p>
    <w:p w14:paraId="454A7576" w14:textId="77777777" w:rsidR="00B13C0C" w:rsidRPr="0020405B" w:rsidRDefault="0020405B">
      <w:pPr>
        <w:rPr>
          <w:b/>
          <w:u w:val="single"/>
        </w:rPr>
      </w:pPr>
      <w:r w:rsidRPr="0020405B">
        <w:rPr>
          <w:b/>
          <w:u w:val="single"/>
        </w:rPr>
        <w:t>Analgesics and antipyretics</w:t>
      </w:r>
    </w:p>
    <w:p w14:paraId="5489080F" w14:textId="77777777" w:rsidR="0020405B" w:rsidRDefault="0020405B" w:rsidP="0020405B">
      <w:pPr>
        <w:pStyle w:val="ListParagraph"/>
        <w:numPr>
          <w:ilvl w:val="0"/>
          <w:numId w:val="1"/>
        </w:numPr>
      </w:pPr>
      <w:r>
        <w:t>Acetylsalicylic acid (Aspirin)- capsules/tablet 300mg</w:t>
      </w:r>
    </w:p>
    <w:p w14:paraId="2806F946" w14:textId="77777777" w:rsidR="0020405B" w:rsidRDefault="0020405B" w:rsidP="0020405B">
      <w:pPr>
        <w:pStyle w:val="ListParagraph"/>
        <w:numPr>
          <w:ilvl w:val="0"/>
          <w:numId w:val="1"/>
        </w:numPr>
      </w:pPr>
      <w:r>
        <w:t>Paracetamol –</w:t>
      </w:r>
    </w:p>
    <w:p w14:paraId="2E95B365" w14:textId="77777777" w:rsidR="0020405B" w:rsidRDefault="00B13C0C" w:rsidP="0020405B">
      <w:pPr>
        <w:pStyle w:val="ListParagraph"/>
      </w:pPr>
      <w:proofErr w:type="gramStart"/>
      <w:r>
        <w:t>capsules</w:t>
      </w:r>
      <w:proofErr w:type="gramEnd"/>
      <w:r>
        <w:t>/tablet- 125mg (</w:t>
      </w:r>
      <w:proofErr w:type="spellStart"/>
      <w:r>
        <w:t>P</w:t>
      </w:r>
      <w:r w:rsidR="0020405B">
        <w:t>a</w:t>
      </w:r>
      <w:r>
        <w:t>e</w:t>
      </w:r>
      <w:bookmarkStart w:id="0" w:name="_GoBack"/>
      <w:bookmarkEnd w:id="0"/>
      <w:r w:rsidR="0020405B">
        <w:t>diatric</w:t>
      </w:r>
      <w:proofErr w:type="spellEnd"/>
      <w:r w:rsidR="0020405B">
        <w:t>) 500mg adults</w:t>
      </w:r>
    </w:p>
    <w:p w14:paraId="400FEFAD" w14:textId="77777777" w:rsidR="0020405B" w:rsidRDefault="0020405B" w:rsidP="0020405B">
      <w:pPr>
        <w:pStyle w:val="ListParagraph"/>
      </w:pPr>
      <w:r>
        <w:t>syrups/suspension- 125mg/5ml (60ml/100ml)</w:t>
      </w:r>
    </w:p>
    <w:p w14:paraId="3E6A8C5A" w14:textId="77777777" w:rsidR="0020405B" w:rsidRDefault="0020405B" w:rsidP="0020405B">
      <w:pPr>
        <w:pStyle w:val="ListParagraph"/>
        <w:numPr>
          <w:ilvl w:val="0"/>
          <w:numId w:val="1"/>
        </w:numPr>
      </w:pPr>
      <w:r>
        <w:t>Ibuprofen capsules/tablets- 200mg, 400mg</w:t>
      </w:r>
    </w:p>
    <w:p w14:paraId="18971DA2" w14:textId="77777777" w:rsidR="0020405B" w:rsidRPr="0020405B" w:rsidRDefault="0020405B" w:rsidP="0020405B">
      <w:pPr>
        <w:rPr>
          <w:b/>
          <w:u w:val="single"/>
        </w:rPr>
      </w:pPr>
      <w:r w:rsidRPr="0020405B">
        <w:rPr>
          <w:b/>
          <w:u w:val="single"/>
        </w:rPr>
        <w:t>Antacid Drugs</w:t>
      </w:r>
    </w:p>
    <w:p w14:paraId="78588785" w14:textId="77777777" w:rsidR="0020405B" w:rsidRDefault="0020405B" w:rsidP="0020405B">
      <w:pPr>
        <w:pStyle w:val="ListParagraph"/>
        <w:numPr>
          <w:ilvl w:val="0"/>
          <w:numId w:val="2"/>
        </w:numPr>
      </w:pPr>
      <w:r>
        <w:t xml:space="preserve">Magnesium </w:t>
      </w:r>
      <w:proofErr w:type="spellStart"/>
      <w:r>
        <w:t>trisilicate</w:t>
      </w:r>
      <w:proofErr w:type="spellEnd"/>
      <w:r>
        <w:t xml:space="preserve"> mixture – 100ml-200ml</w:t>
      </w:r>
    </w:p>
    <w:p w14:paraId="7753F7F1" w14:textId="77777777" w:rsidR="0020405B" w:rsidRDefault="0020405B" w:rsidP="0020405B">
      <w:pPr>
        <w:pStyle w:val="ListParagraph"/>
        <w:numPr>
          <w:ilvl w:val="0"/>
          <w:numId w:val="2"/>
        </w:numPr>
      </w:pPr>
      <w:r>
        <w:t xml:space="preserve">Magnesium </w:t>
      </w:r>
      <w:proofErr w:type="spellStart"/>
      <w:r>
        <w:t>trisilicate</w:t>
      </w:r>
      <w:proofErr w:type="spellEnd"/>
      <w:r>
        <w:t xml:space="preserve"> compound tablets</w:t>
      </w:r>
    </w:p>
    <w:p w14:paraId="6B5BD7DA" w14:textId="77777777" w:rsidR="0020405B" w:rsidRDefault="0020405B" w:rsidP="0020405B">
      <w:pPr>
        <w:pStyle w:val="ListParagraph"/>
        <w:numPr>
          <w:ilvl w:val="0"/>
          <w:numId w:val="2"/>
        </w:numPr>
      </w:pPr>
      <w:r>
        <w:t>Aluminum hydroxide, mixture/tablets</w:t>
      </w:r>
    </w:p>
    <w:p w14:paraId="3D74B76A" w14:textId="77777777" w:rsidR="0020405B" w:rsidRPr="0020405B" w:rsidRDefault="0020405B" w:rsidP="0020405B">
      <w:pPr>
        <w:rPr>
          <w:b/>
          <w:u w:val="single"/>
        </w:rPr>
      </w:pPr>
      <w:r w:rsidRPr="0020405B">
        <w:rPr>
          <w:b/>
          <w:u w:val="single"/>
        </w:rPr>
        <w:t>Antidiarrhea drugs</w:t>
      </w:r>
    </w:p>
    <w:p w14:paraId="41AD22AB" w14:textId="77777777" w:rsidR="0020405B" w:rsidRDefault="0020405B" w:rsidP="0020405B">
      <w:r>
        <w:t>Low osmolarity oral rehydration salts</w:t>
      </w:r>
    </w:p>
    <w:p w14:paraId="2A17C6B3" w14:textId="77777777" w:rsidR="0020405B" w:rsidRDefault="0020405B" w:rsidP="0020405B">
      <w:r>
        <w:t>Zinc (</w:t>
      </w:r>
      <w:proofErr w:type="spellStart"/>
      <w:r>
        <w:t>sulphate</w:t>
      </w:r>
      <w:proofErr w:type="spellEnd"/>
      <w:r>
        <w:t xml:space="preserve">)+ Low </w:t>
      </w:r>
      <w:proofErr w:type="spellStart"/>
      <w:r>
        <w:t>osmolarity</w:t>
      </w:r>
      <w:proofErr w:type="spellEnd"/>
      <w:r>
        <w:t xml:space="preserve"> oral rehydration salts</w:t>
      </w:r>
    </w:p>
    <w:p w14:paraId="6D2E8CED" w14:textId="77777777" w:rsidR="0020405B" w:rsidRPr="0020405B" w:rsidRDefault="0020405B" w:rsidP="0020405B">
      <w:pPr>
        <w:rPr>
          <w:b/>
          <w:u w:val="single"/>
        </w:rPr>
      </w:pPr>
      <w:r w:rsidRPr="0020405B">
        <w:rPr>
          <w:b/>
          <w:u w:val="single"/>
        </w:rPr>
        <w:t>Anthelmintic</w:t>
      </w:r>
    </w:p>
    <w:p w14:paraId="2DE16060" w14:textId="77777777" w:rsidR="0020405B" w:rsidRDefault="0020405B" w:rsidP="0020405B">
      <w:r>
        <w:t xml:space="preserve">Levamisole tablets/syrup- </w:t>
      </w:r>
    </w:p>
    <w:p w14:paraId="3A3B1B84" w14:textId="77777777" w:rsidR="0020405B" w:rsidRDefault="0020405B" w:rsidP="0020405B">
      <w:r>
        <w:t>Tablets 40mg</w:t>
      </w:r>
    </w:p>
    <w:p w14:paraId="089B6C3A" w14:textId="77777777" w:rsidR="0020405B" w:rsidRDefault="0020405B" w:rsidP="0020405B">
      <w:r>
        <w:t>Syrup 40mg/5ml</w:t>
      </w:r>
    </w:p>
    <w:p w14:paraId="4D93954E" w14:textId="77777777" w:rsidR="0020405B" w:rsidRDefault="0020405B" w:rsidP="0020405B">
      <w:r>
        <w:t>Pyrantel - Tablets/syrup</w:t>
      </w:r>
    </w:p>
    <w:p w14:paraId="31D3BFEE" w14:textId="77777777" w:rsidR="0020405B" w:rsidRDefault="0020405B" w:rsidP="0020405B">
      <w:r>
        <w:t>Tablets, 125mg</w:t>
      </w:r>
    </w:p>
    <w:p w14:paraId="2376EB33" w14:textId="77777777" w:rsidR="0020405B" w:rsidRDefault="0020405B" w:rsidP="0020405B">
      <w:r>
        <w:t>Syrup 125mg/5ml</w:t>
      </w:r>
    </w:p>
    <w:p w14:paraId="2429BFEC" w14:textId="77777777" w:rsidR="0020405B" w:rsidRPr="0020405B" w:rsidRDefault="0020405B" w:rsidP="0020405B">
      <w:pPr>
        <w:rPr>
          <w:b/>
          <w:u w:val="single"/>
        </w:rPr>
      </w:pPr>
      <w:r w:rsidRPr="0020405B">
        <w:rPr>
          <w:b/>
          <w:u w:val="single"/>
        </w:rPr>
        <w:t>Antimalarial</w:t>
      </w:r>
    </w:p>
    <w:p w14:paraId="70B483A5" w14:textId="77777777" w:rsidR="0020405B" w:rsidRDefault="0020405B" w:rsidP="0020405B">
      <w:r>
        <w:t>Chloroquine- capsules/tablets/syrup</w:t>
      </w:r>
    </w:p>
    <w:p w14:paraId="582B32A6" w14:textId="77777777" w:rsidR="0020405B" w:rsidRDefault="0020405B" w:rsidP="0020405B">
      <w:r>
        <w:t>Capsules/tablets 50mg base (Pediatric) 150m (adult)</w:t>
      </w:r>
    </w:p>
    <w:p w14:paraId="0C42DEC1" w14:textId="77777777" w:rsidR="0020405B" w:rsidRDefault="0020405B" w:rsidP="0020405B">
      <w:r>
        <w:t>Pyrimethamine 25mg plus</w:t>
      </w:r>
    </w:p>
    <w:p w14:paraId="7C683A6C" w14:textId="77777777" w:rsidR="0020405B" w:rsidRDefault="0020405B" w:rsidP="00F0612C">
      <w:pPr>
        <w:tabs>
          <w:tab w:val="center" w:pos="4680"/>
        </w:tabs>
      </w:pPr>
      <w:proofErr w:type="spellStart"/>
      <w:r>
        <w:t>Sulphadoxine</w:t>
      </w:r>
      <w:proofErr w:type="spellEnd"/>
      <w:r>
        <w:t xml:space="preserve"> 500mg tablets/ syrup (per 5ml)</w:t>
      </w:r>
      <w:r w:rsidR="00F0612C">
        <w:tab/>
      </w:r>
    </w:p>
    <w:p w14:paraId="459636CC" w14:textId="77777777" w:rsidR="00F0612C" w:rsidRDefault="00F0612C" w:rsidP="00F0612C">
      <w:pPr>
        <w:tabs>
          <w:tab w:val="center" w:pos="4680"/>
        </w:tabs>
      </w:pPr>
      <w:r>
        <w:t>Pyrimethamine</w:t>
      </w:r>
    </w:p>
    <w:p w14:paraId="2EC109CD" w14:textId="77777777" w:rsidR="00F0612C" w:rsidRDefault="00F0612C" w:rsidP="00F0612C">
      <w:pPr>
        <w:tabs>
          <w:tab w:val="center" w:pos="4680"/>
        </w:tabs>
      </w:pPr>
      <w:r>
        <w:t>Tablets 12.5mg, 25mg</w:t>
      </w:r>
    </w:p>
    <w:p w14:paraId="3EA1C135" w14:textId="77777777" w:rsidR="00F0612C" w:rsidRDefault="00F0612C" w:rsidP="00F0612C">
      <w:pPr>
        <w:tabs>
          <w:tab w:val="center" w:pos="4680"/>
        </w:tabs>
      </w:pPr>
      <w:r>
        <w:t>Artemisinin- combination therapy (ACT)</w:t>
      </w:r>
    </w:p>
    <w:p w14:paraId="5E7DEFE2" w14:textId="77777777" w:rsidR="00F0612C" w:rsidRDefault="00F0612C" w:rsidP="00F0612C">
      <w:pPr>
        <w:pStyle w:val="ListParagraph"/>
        <w:numPr>
          <w:ilvl w:val="0"/>
          <w:numId w:val="3"/>
        </w:numPr>
        <w:tabs>
          <w:tab w:val="center" w:pos="4680"/>
        </w:tabs>
      </w:pPr>
      <w:r>
        <w:lastRenderedPageBreak/>
        <w:t>Artemether +Lumefantrine</w:t>
      </w:r>
    </w:p>
    <w:p w14:paraId="2068A4F1" w14:textId="77777777" w:rsidR="00F0612C" w:rsidRDefault="00F0612C" w:rsidP="00F0612C">
      <w:pPr>
        <w:pStyle w:val="ListParagraph"/>
        <w:numPr>
          <w:ilvl w:val="0"/>
          <w:numId w:val="3"/>
        </w:numPr>
        <w:tabs>
          <w:tab w:val="center" w:pos="4680"/>
        </w:tabs>
      </w:pPr>
      <w:proofErr w:type="spellStart"/>
      <w:r>
        <w:t>Artesunate</w:t>
      </w:r>
      <w:proofErr w:type="spellEnd"/>
      <w:r>
        <w:t xml:space="preserve"> +</w:t>
      </w:r>
      <w:proofErr w:type="spellStart"/>
      <w:r>
        <w:t>sulphadoxine+Pyrimethamine</w:t>
      </w:r>
      <w:proofErr w:type="spellEnd"/>
    </w:p>
    <w:p w14:paraId="698C8458" w14:textId="77777777" w:rsidR="00F0612C" w:rsidRDefault="00F0612C" w:rsidP="00F0612C">
      <w:pPr>
        <w:tabs>
          <w:tab w:val="center" w:pos="4680"/>
        </w:tabs>
        <w:rPr>
          <w:b/>
          <w:u w:val="single"/>
        </w:rPr>
      </w:pPr>
    </w:p>
    <w:p w14:paraId="4EBE1928" w14:textId="77777777" w:rsidR="00F0612C" w:rsidRPr="00F0612C" w:rsidRDefault="00F0612C" w:rsidP="00F0612C">
      <w:pPr>
        <w:tabs>
          <w:tab w:val="center" w:pos="4680"/>
        </w:tabs>
        <w:rPr>
          <w:b/>
          <w:u w:val="single"/>
        </w:rPr>
      </w:pPr>
      <w:r w:rsidRPr="00F0612C">
        <w:rPr>
          <w:b/>
          <w:u w:val="single"/>
        </w:rPr>
        <w:t>Antiseptic and disinfectant solutions</w:t>
      </w:r>
    </w:p>
    <w:p w14:paraId="6DD7F0AA" w14:textId="77777777" w:rsidR="00F0612C" w:rsidRDefault="00F0612C" w:rsidP="00F0612C">
      <w:pPr>
        <w:tabs>
          <w:tab w:val="center" w:pos="4680"/>
        </w:tabs>
      </w:pPr>
      <w:r>
        <w:t>Benzoin compound tincture</w:t>
      </w:r>
    </w:p>
    <w:p w14:paraId="1038A17F" w14:textId="77777777" w:rsidR="00F0612C" w:rsidRDefault="00F0612C" w:rsidP="00F0612C">
      <w:pPr>
        <w:tabs>
          <w:tab w:val="center" w:pos="4680"/>
        </w:tabs>
      </w:pPr>
      <w:r>
        <w:t>Chloroxylenol 5% solution (for dilution)</w:t>
      </w:r>
    </w:p>
    <w:p w14:paraId="679842CD" w14:textId="77777777" w:rsidR="00F0612C" w:rsidRDefault="00F0612C" w:rsidP="00F0612C">
      <w:pPr>
        <w:tabs>
          <w:tab w:val="center" w:pos="4680"/>
        </w:tabs>
      </w:pPr>
      <w:r>
        <w:t>Dichloroxylenol plus chlorophenol soap solution</w:t>
      </w:r>
    </w:p>
    <w:p w14:paraId="57479F1E" w14:textId="77777777" w:rsidR="00F0612C" w:rsidRDefault="00F0612C" w:rsidP="00F0612C">
      <w:pPr>
        <w:tabs>
          <w:tab w:val="center" w:pos="4680"/>
        </w:tabs>
      </w:pPr>
      <w:r>
        <w:t>Iodine solution 30ml, 60ml</w:t>
      </w:r>
    </w:p>
    <w:p w14:paraId="71B02A45" w14:textId="77777777" w:rsidR="00F0612C" w:rsidRDefault="00F0612C" w:rsidP="00F0612C">
      <w:pPr>
        <w:tabs>
          <w:tab w:val="center" w:pos="4680"/>
        </w:tabs>
      </w:pPr>
      <w:r>
        <w:t>Methylated spirit 50m, 100ml</w:t>
      </w:r>
    </w:p>
    <w:p w14:paraId="0E529A3F" w14:textId="77777777" w:rsidR="00F0612C" w:rsidRDefault="00F0612C" w:rsidP="00F0612C">
      <w:pPr>
        <w:tabs>
          <w:tab w:val="center" w:pos="4680"/>
        </w:tabs>
      </w:pPr>
      <w:r>
        <w:t>Sodium hypochlorite (1-10%</w:t>
      </w:r>
      <w:proofErr w:type="gramStart"/>
      <w:r>
        <w:t>) ,</w:t>
      </w:r>
      <w:proofErr w:type="gramEnd"/>
      <w:r>
        <w:t xml:space="preserve"> 250ml, 500ml</w:t>
      </w:r>
    </w:p>
    <w:p w14:paraId="11F41C0F" w14:textId="77777777" w:rsidR="00F0612C" w:rsidRDefault="00F0612C" w:rsidP="00F0612C">
      <w:pPr>
        <w:tabs>
          <w:tab w:val="center" w:pos="4680"/>
        </w:tabs>
      </w:pPr>
    </w:p>
    <w:p w14:paraId="5CE535A0" w14:textId="77777777" w:rsidR="00F0612C" w:rsidRPr="00F0612C" w:rsidRDefault="00F0612C" w:rsidP="00F0612C">
      <w:pPr>
        <w:tabs>
          <w:tab w:val="center" w:pos="4680"/>
        </w:tabs>
        <w:rPr>
          <w:b/>
          <w:u w:val="single"/>
        </w:rPr>
      </w:pPr>
      <w:r w:rsidRPr="00F0612C">
        <w:rPr>
          <w:b/>
          <w:u w:val="single"/>
        </w:rPr>
        <w:t>Anti-anemia drugs</w:t>
      </w:r>
    </w:p>
    <w:p w14:paraId="60473495" w14:textId="77777777" w:rsidR="00F0612C" w:rsidRDefault="00F0612C" w:rsidP="00F0612C">
      <w:pPr>
        <w:tabs>
          <w:tab w:val="center" w:pos="4680"/>
        </w:tabs>
      </w:pPr>
      <w:r>
        <w:t xml:space="preserve">Ferrous salts- capsules/tablets – as fumarate, gluconate, </w:t>
      </w:r>
      <w:proofErr w:type="spellStart"/>
      <w:r>
        <w:t>sulphate</w:t>
      </w:r>
      <w:proofErr w:type="spellEnd"/>
      <w:r>
        <w:t>, succinate</w:t>
      </w:r>
    </w:p>
    <w:p w14:paraId="26B922D4" w14:textId="77777777" w:rsidR="00F0612C" w:rsidRDefault="00F0612C" w:rsidP="00F0612C">
      <w:pPr>
        <w:tabs>
          <w:tab w:val="center" w:pos="4680"/>
        </w:tabs>
      </w:pPr>
      <w:r>
        <w:t>Ferric ammonium citrate mixture 400mg/5ml</w:t>
      </w:r>
    </w:p>
    <w:p w14:paraId="2779EBAB" w14:textId="77777777" w:rsidR="00F0612C" w:rsidRDefault="00F0612C" w:rsidP="00F0612C">
      <w:pPr>
        <w:tabs>
          <w:tab w:val="center" w:pos="4680"/>
        </w:tabs>
      </w:pPr>
      <w:r>
        <w:t>Folic acid tablets 5mg</w:t>
      </w:r>
    </w:p>
    <w:p w14:paraId="0B52D1FF" w14:textId="77777777" w:rsidR="00F0612C" w:rsidRDefault="00F0612C" w:rsidP="00F0612C">
      <w:pPr>
        <w:tabs>
          <w:tab w:val="center" w:pos="4680"/>
        </w:tabs>
      </w:pPr>
    </w:p>
    <w:p w14:paraId="034ED312" w14:textId="77777777" w:rsidR="00F0612C" w:rsidRPr="00F0612C" w:rsidRDefault="00F0612C" w:rsidP="00F0612C">
      <w:pPr>
        <w:tabs>
          <w:tab w:val="center" w:pos="4680"/>
        </w:tabs>
        <w:rPr>
          <w:b/>
          <w:u w:val="single"/>
        </w:rPr>
      </w:pPr>
      <w:r w:rsidRPr="00F0612C">
        <w:rPr>
          <w:b/>
          <w:u w:val="single"/>
        </w:rPr>
        <w:t>Antipruritic and astringent drugs</w:t>
      </w:r>
    </w:p>
    <w:p w14:paraId="02040C32" w14:textId="77777777" w:rsidR="00F0612C" w:rsidRDefault="00F0612C" w:rsidP="00F0612C">
      <w:pPr>
        <w:tabs>
          <w:tab w:val="center" w:pos="4680"/>
        </w:tabs>
      </w:pPr>
      <w:r>
        <w:t>Calamine lotion</w:t>
      </w:r>
    </w:p>
    <w:p w14:paraId="7054858C" w14:textId="77777777" w:rsidR="00F0612C" w:rsidRDefault="00F0612C" w:rsidP="00F0612C">
      <w:pPr>
        <w:tabs>
          <w:tab w:val="center" w:pos="4680"/>
        </w:tabs>
      </w:pPr>
      <w:r>
        <w:t>Calamine plus zinc oxide lotion/plaster</w:t>
      </w:r>
    </w:p>
    <w:p w14:paraId="75944336" w14:textId="77777777" w:rsidR="00F0612C" w:rsidRDefault="00F0612C" w:rsidP="00F0612C">
      <w:pPr>
        <w:tabs>
          <w:tab w:val="center" w:pos="4680"/>
        </w:tabs>
      </w:pPr>
    </w:p>
    <w:p w14:paraId="53E374D0" w14:textId="77777777" w:rsidR="00F0612C" w:rsidRPr="00F0612C" w:rsidRDefault="00F0612C" w:rsidP="00F0612C">
      <w:pPr>
        <w:tabs>
          <w:tab w:val="center" w:pos="4680"/>
        </w:tabs>
        <w:rPr>
          <w:b/>
          <w:u w:val="single"/>
        </w:rPr>
      </w:pPr>
      <w:r w:rsidRPr="00F0612C">
        <w:rPr>
          <w:b/>
          <w:u w:val="single"/>
        </w:rPr>
        <w:t>Cold relief preparations</w:t>
      </w:r>
    </w:p>
    <w:p w14:paraId="580535B0" w14:textId="77777777" w:rsidR="00F0612C" w:rsidRDefault="00F0612C" w:rsidP="00F0612C">
      <w:pPr>
        <w:tabs>
          <w:tab w:val="center" w:pos="4680"/>
        </w:tabs>
      </w:pPr>
      <w:r>
        <w:t>Chlorpheniramine maleate tablets 4mg/10s</w:t>
      </w:r>
    </w:p>
    <w:p w14:paraId="5AE990E1" w14:textId="77777777" w:rsidR="00F0612C" w:rsidRDefault="00F0612C" w:rsidP="00F0612C">
      <w:pPr>
        <w:tabs>
          <w:tab w:val="center" w:pos="4680"/>
        </w:tabs>
      </w:pPr>
      <w:r>
        <w:t>Syrup – 2mg/ 5ml</w:t>
      </w:r>
    </w:p>
    <w:p w14:paraId="4D67EFD0" w14:textId="77777777" w:rsidR="00F0612C" w:rsidRDefault="00F0612C" w:rsidP="00F0612C">
      <w:pPr>
        <w:tabs>
          <w:tab w:val="center" w:pos="4680"/>
        </w:tabs>
      </w:pPr>
      <w:r>
        <w:t>Diphenhydramine preparation</w:t>
      </w:r>
    </w:p>
    <w:p w14:paraId="2767E3DE" w14:textId="77777777" w:rsidR="00F0612C" w:rsidRPr="00F0612C" w:rsidRDefault="00F0612C" w:rsidP="00F0612C">
      <w:pPr>
        <w:tabs>
          <w:tab w:val="center" w:pos="4680"/>
        </w:tabs>
        <w:rPr>
          <w:b/>
          <w:u w:val="single"/>
        </w:rPr>
      </w:pPr>
      <w:r w:rsidRPr="00F0612C">
        <w:rPr>
          <w:b/>
          <w:u w:val="single"/>
        </w:rPr>
        <w:t>Contraceptives</w:t>
      </w:r>
    </w:p>
    <w:p w14:paraId="579D854D" w14:textId="77777777" w:rsidR="00F0612C" w:rsidRDefault="00F0612C" w:rsidP="00F0612C">
      <w:pPr>
        <w:tabs>
          <w:tab w:val="center" w:pos="4680"/>
        </w:tabs>
      </w:pPr>
      <w:r>
        <w:t>Condoms</w:t>
      </w:r>
    </w:p>
    <w:p w14:paraId="510FCA04" w14:textId="77777777" w:rsidR="00F0612C" w:rsidRDefault="00F0612C" w:rsidP="00F0612C">
      <w:pPr>
        <w:tabs>
          <w:tab w:val="center" w:pos="4680"/>
        </w:tabs>
      </w:pPr>
      <w:r>
        <w:t xml:space="preserve">Forming tablets </w:t>
      </w:r>
    </w:p>
    <w:p w14:paraId="65C5DCA2" w14:textId="77777777" w:rsidR="00F0612C" w:rsidRDefault="00F0612C" w:rsidP="00F0612C">
      <w:pPr>
        <w:tabs>
          <w:tab w:val="center" w:pos="4680"/>
        </w:tabs>
      </w:pPr>
    </w:p>
    <w:p w14:paraId="72AE233E" w14:textId="77777777" w:rsidR="00F0612C" w:rsidRPr="00243125" w:rsidRDefault="00243125" w:rsidP="00F0612C">
      <w:pPr>
        <w:tabs>
          <w:tab w:val="center" w:pos="4680"/>
        </w:tabs>
        <w:rPr>
          <w:b/>
          <w:u w:val="single"/>
        </w:rPr>
      </w:pPr>
      <w:r w:rsidRPr="00243125">
        <w:rPr>
          <w:b/>
          <w:u w:val="single"/>
        </w:rPr>
        <w:t>Dermatological (anti-infective) drugs</w:t>
      </w:r>
    </w:p>
    <w:p w14:paraId="1D8AED0C" w14:textId="77777777" w:rsidR="00243125" w:rsidRDefault="00243125" w:rsidP="00243125">
      <w:pPr>
        <w:pStyle w:val="ListParagraph"/>
        <w:numPr>
          <w:ilvl w:val="0"/>
          <w:numId w:val="5"/>
        </w:numPr>
        <w:tabs>
          <w:tab w:val="center" w:pos="4680"/>
        </w:tabs>
      </w:pPr>
      <w:r>
        <w:lastRenderedPageBreak/>
        <w:t>Gentian violet tincture 1%</w:t>
      </w:r>
    </w:p>
    <w:p w14:paraId="75B4B202" w14:textId="77777777" w:rsidR="00243125" w:rsidRDefault="00243125" w:rsidP="00243125">
      <w:pPr>
        <w:pStyle w:val="ListParagraph"/>
        <w:numPr>
          <w:ilvl w:val="0"/>
          <w:numId w:val="5"/>
        </w:numPr>
        <w:tabs>
          <w:tab w:val="center" w:pos="4680"/>
        </w:tabs>
      </w:pPr>
      <w:r>
        <w:t xml:space="preserve">Silver </w:t>
      </w:r>
      <w:proofErr w:type="spellStart"/>
      <w:r>
        <w:t>sulphadiazine</w:t>
      </w:r>
      <w:proofErr w:type="spellEnd"/>
      <w:r>
        <w:t xml:space="preserve"> cream 1%</w:t>
      </w:r>
    </w:p>
    <w:p w14:paraId="301DEFF6" w14:textId="77777777" w:rsidR="00243125" w:rsidRDefault="00243125" w:rsidP="00243125">
      <w:pPr>
        <w:pStyle w:val="ListParagraph"/>
        <w:numPr>
          <w:ilvl w:val="0"/>
          <w:numId w:val="5"/>
        </w:numPr>
        <w:tabs>
          <w:tab w:val="center" w:pos="4680"/>
        </w:tabs>
      </w:pPr>
      <w:r>
        <w:t>Antiseptic and disinfectant solutions</w:t>
      </w:r>
    </w:p>
    <w:p w14:paraId="078B8650" w14:textId="77777777" w:rsidR="00243125" w:rsidRPr="00243125" w:rsidRDefault="00243125" w:rsidP="00F0612C">
      <w:pPr>
        <w:tabs>
          <w:tab w:val="center" w:pos="4680"/>
        </w:tabs>
        <w:rPr>
          <w:b/>
          <w:u w:val="single"/>
        </w:rPr>
      </w:pPr>
      <w:r w:rsidRPr="00243125">
        <w:rPr>
          <w:b/>
          <w:u w:val="single"/>
        </w:rPr>
        <w:t>Dressings</w:t>
      </w:r>
    </w:p>
    <w:p w14:paraId="0EAC6BA7" w14:textId="77777777" w:rsidR="00243125" w:rsidRDefault="00243125" w:rsidP="00243125">
      <w:pPr>
        <w:pStyle w:val="ListParagraph"/>
        <w:numPr>
          <w:ilvl w:val="0"/>
          <w:numId w:val="4"/>
        </w:numPr>
        <w:tabs>
          <w:tab w:val="center" w:pos="4680"/>
        </w:tabs>
      </w:pPr>
      <w:r>
        <w:t>Absorbent gauze</w:t>
      </w:r>
    </w:p>
    <w:p w14:paraId="07AAAF2D" w14:textId="77777777" w:rsidR="00243125" w:rsidRDefault="00243125" w:rsidP="00243125">
      <w:pPr>
        <w:pStyle w:val="ListParagraph"/>
        <w:numPr>
          <w:ilvl w:val="0"/>
          <w:numId w:val="4"/>
        </w:numPr>
        <w:tabs>
          <w:tab w:val="center" w:pos="4680"/>
        </w:tabs>
      </w:pPr>
      <w:r>
        <w:t>Cotton /crepe bandages</w:t>
      </w:r>
    </w:p>
    <w:p w14:paraId="3A0F0C18" w14:textId="77777777" w:rsidR="00243125" w:rsidRDefault="00243125" w:rsidP="00243125">
      <w:pPr>
        <w:pStyle w:val="ListParagraph"/>
        <w:numPr>
          <w:ilvl w:val="0"/>
          <w:numId w:val="4"/>
        </w:numPr>
        <w:tabs>
          <w:tab w:val="center" w:pos="4680"/>
        </w:tabs>
      </w:pPr>
      <w:r>
        <w:t>Cotton wool</w:t>
      </w:r>
    </w:p>
    <w:p w14:paraId="6E4FB7C7" w14:textId="77777777" w:rsidR="00243125" w:rsidRDefault="00243125" w:rsidP="00243125">
      <w:pPr>
        <w:pStyle w:val="ListParagraph"/>
        <w:numPr>
          <w:ilvl w:val="0"/>
          <w:numId w:val="4"/>
        </w:numPr>
        <w:tabs>
          <w:tab w:val="center" w:pos="4680"/>
        </w:tabs>
      </w:pPr>
      <w:r>
        <w:t>Elastic plaster dressings</w:t>
      </w:r>
    </w:p>
    <w:p w14:paraId="034A3CF1" w14:textId="77777777" w:rsidR="00243125" w:rsidRPr="00243125" w:rsidRDefault="00243125" w:rsidP="00F0612C">
      <w:pPr>
        <w:tabs>
          <w:tab w:val="center" w:pos="4680"/>
        </w:tabs>
        <w:rPr>
          <w:b/>
          <w:u w:val="single"/>
        </w:rPr>
      </w:pPr>
      <w:r w:rsidRPr="00243125">
        <w:rPr>
          <w:b/>
          <w:u w:val="single"/>
        </w:rPr>
        <w:t>Dusting powder</w:t>
      </w:r>
    </w:p>
    <w:p w14:paraId="52108F8A" w14:textId="77777777" w:rsidR="00243125" w:rsidRDefault="00243125" w:rsidP="00F0612C">
      <w:pPr>
        <w:tabs>
          <w:tab w:val="center" w:pos="4680"/>
        </w:tabs>
      </w:pPr>
      <w:r>
        <w:t>Zinc, starch and talc dusting powder with or without menthol</w:t>
      </w:r>
    </w:p>
    <w:p w14:paraId="605F7E7F" w14:textId="77777777" w:rsidR="00243125" w:rsidRPr="00243125" w:rsidRDefault="00243125" w:rsidP="00F0612C">
      <w:pPr>
        <w:tabs>
          <w:tab w:val="center" w:pos="4680"/>
        </w:tabs>
        <w:rPr>
          <w:b/>
          <w:u w:val="single"/>
        </w:rPr>
      </w:pPr>
      <w:r w:rsidRPr="00243125">
        <w:rPr>
          <w:b/>
          <w:u w:val="single"/>
        </w:rPr>
        <w:t>Fungicides</w:t>
      </w:r>
    </w:p>
    <w:p w14:paraId="4A84A50E" w14:textId="77777777" w:rsidR="00243125" w:rsidRDefault="00243125" w:rsidP="00243125">
      <w:pPr>
        <w:pStyle w:val="ListParagraph"/>
        <w:numPr>
          <w:ilvl w:val="0"/>
          <w:numId w:val="6"/>
        </w:numPr>
        <w:tabs>
          <w:tab w:val="center" w:pos="4680"/>
        </w:tabs>
      </w:pPr>
      <w:r>
        <w:t>Benzoic acid (6%) plus salicylic acid ( 3% ) ratio 2: 1 cream , ointment</w:t>
      </w:r>
    </w:p>
    <w:p w14:paraId="5DBCD889" w14:textId="77777777" w:rsidR="00243125" w:rsidRDefault="00243125" w:rsidP="00243125">
      <w:pPr>
        <w:pStyle w:val="ListParagraph"/>
        <w:numPr>
          <w:ilvl w:val="0"/>
          <w:numId w:val="6"/>
        </w:numPr>
        <w:tabs>
          <w:tab w:val="center" w:pos="4680"/>
        </w:tabs>
      </w:pPr>
      <w:r>
        <w:t>Clotrimazole cream, ointment 1%; aerosol spray 1%; dusting powder 1%</w:t>
      </w:r>
    </w:p>
    <w:p w14:paraId="30CBE06E" w14:textId="77777777" w:rsidR="00243125" w:rsidRDefault="00243125" w:rsidP="00F0612C">
      <w:pPr>
        <w:tabs>
          <w:tab w:val="center" w:pos="4680"/>
        </w:tabs>
      </w:pPr>
      <w:r>
        <w:t>Inhalers see rubefacients and inhalers</w:t>
      </w:r>
    </w:p>
    <w:p w14:paraId="186D9B94" w14:textId="77777777" w:rsidR="00243125" w:rsidRDefault="00243125" w:rsidP="00F0612C">
      <w:pPr>
        <w:tabs>
          <w:tab w:val="center" w:pos="4680"/>
        </w:tabs>
      </w:pPr>
      <w:proofErr w:type="spellStart"/>
      <w:r>
        <w:t>Keratoplastic</w:t>
      </w:r>
      <w:proofErr w:type="spellEnd"/>
      <w:r>
        <w:t xml:space="preserve"> drugs see </w:t>
      </w:r>
      <w:proofErr w:type="spellStart"/>
      <w:r>
        <w:t>keratolytic</w:t>
      </w:r>
      <w:proofErr w:type="spellEnd"/>
      <w:r>
        <w:t xml:space="preserve"> and </w:t>
      </w:r>
      <w:proofErr w:type="spellStart"/>
      <w:r>
        <w:t>keratoplastic</w:t>
      </w:r>
      <w:proofErr w:type="spellEnd"/>
      <w:r>
        <w:t xml:space="preserve"> drugs</w:t>
      </w:r>
    </w:p>
    <w:p w14:paraId="3FF63869" w14:textId="77777777" w:rsidR="00243125" w:rsidRDefault="00243125" w:rsidP="00F0612C">
      <w:pPr>
        <w:tabs>
          <w:tab w:val="center" w:pos="4680"/>
        </w:tabs>
        <w:rPr>
          <w:b/>
          <w:u w:val="single"/>
        </w:rPr>
      </w:pPr>
      <w:proofErr w:type="spellStart"/>
      <w:r w:rsidRPr="00243125">
        <w:rPr>
          <w:b/>
          <w:u w:val="single"/>
        </w:rPr>
        <w:t>keratolytic</w:t>
      </w:r>
      <w:proofErr w:type="spellEnd"/>
      <w:r w:rsidRPr="00243125">
        <w:rPr>
          <w:b/>
          <w:u w:val="single"/>
        </w:rPr>
        <w:t xml:space="preserve"> and </w:t>
      </w:r>
      <w:proofErr w:type="spellStart"/>
      <w:r w:rsidRPr="00243125">
        <w:rPr>
          <w:b/>
          <w:u w:val="single"/>
        </w:rPr>
        <w:t>keratoplastic</w:t>
      </w:r>
      <w:proofErr w:type="spellEnd"/>
      <w:r w:rsidRPr="00243125">
        <w:rPr>
          <w:b/>
          <w:u w:val="single"/>
        </w:rPr>
        <w:t xml:space="preserve"> drugs</w:t>
      </w:r>
    </w:p>
    <w:p w14:paraId="63DEDE19" w14:textId="77777777" w:rsidR="00243125" w:rsidRPr="00243125" w:rsidRDefault="00243125" w:rsidP="00F0612C">
      <w:pPr>
        <w:tabs>
          <w:tab w:val="center" w:pos="4680"/>
        </w:tabs>
      </w:pPr>
      <w:r w:rsidRPr="00243125">
        <w:t>coal tar solutions/ ointment</w:t>
      </w:r>
    </w:p>
    <w:p w14:paraId="77FB49A2" w14:textId="77777777" w:rsidR="00243125" w:rsidRPr="00243125" w:rsidRDefault="00243125" w:rsidP="00F0612C">
      <w:pPr>
        <w:tabs>
          <w:tab w:val="center" w:pos="4680"/>
        </w:tabs>
      </w:pPr>
      <w:r w:rsidRPr="00243125">
        <w:t>coal tar ointments USP</w:t>
      </w:r>
    </w:p>
    <w:p w14:paraId="7E44C2E9" w14:textId="77777777" w:rsidR="00243125" w:rsidRDefault="00243125" w:rsidP="00F0612C">
      <w:pPr>
        <w:tabs>
          <w:tab w:val="center" w:pos="4680"/>
        </w:tabs>
      </w:pPr>
      <w:r w:rsidRPr="00243125">
        <w:t>salicylic acid, ointment /solution</w:t>
      </w:r>
    </w:p>
    <w:p w14:paraId="2EF6569D" w14:textId="77777777" w:rsidR="00243125" w:rsidRDefault="00243125" w:rsidP="00F0612C">
      <w:pPr>
        <w:tabs>
          <w:tab w:val="center" w:pos="4680"/>
        </w:tabs>
      </w:pPr>
      <w:r>
        <w:t>ointment 2.5%</w:t>
      </w:r>
    </w:p>
    <w:p w14:paraId="3B658327" w14:textId="77777777" w:rsidR="00243125" w:rsidRDefault="00243125" w:rsidP="00F0612C">
      <w:pPr>
        <w:tabs>
          <w:tab w:val="center" w:pos="4680"/>
        </w:tabs>
      </w:pPr>
      <w:r>
        <w:t>solutions 12% in flexible collodion</w:t>
      </w:r>
    </w:p>
    <w:p w14:paraId="406538E6" w14:textId="77777777" w:rsidR="00243125" w:rsidRDefault="00243125" w:rsidP="00F0612C">
      <w:pPr>
        <w:tabs>
          <w:tab w:val="center" w:pos="4680"/>
        </w:tabs>
      </w:pPr>
      <w:r>
        <w:t>Minerals see vitamins, minerals and nut</w:t>
      </w:r>
      <w:r w:rsidR="000013A9">
        <w:t>ritional drugs</w:t>
      </w:r>
    </w:p>
    <w:p w14:paraId="06449F35" w14:textId="77777777" w:rsidR="000013A9" w:rsidRPr="000013A9" w:rsidRDefault="000013A9" w:rsidP="00F0612C">
      <w:pPr>
        <w:tabs>
          <w:tab w:val="center" w:pos="4680"/>
        </w:tabs>
        <w:rPr>
          <w:b/>
          <w:u w:val="single"/>
        </w:rPr>
      </w:pPr>
      <w:r w:rsidRPr="000013A9">
        <w:rPr>
          <w:b/>
          <w:u w:val="single"/>
        </w:rPr>
        <w:t xml:space="preserve">Mouthwashes </w:t>
      </w:r>
    </w:p>
    <w:p w14:paraId="119C6AF4" w14:textId="77777777" w:rsidR="000013A9" w:rsidRDefault="000013A9" w:rsidP="00F0612C">
      <w:pPr>
        <w:tabs>
          <w:tab w:val="center" w:pos="4680"/>
        </w:tabs>
      </w:pPr>
      <w:r>
        <w:t>Hexetidine solution 0.1%</w:t>
      </w:r>
    </w:p>
    <w:p w14:paraId="38BFDD0C" w14:textId="77777777" w:rsidR="000013A9" w:rsidRPr="000013A9" w:rsidRDefault="000013A9" w:rsidP="00F0612C">
      <w:pPr>
        <w:tabs>
          <w:tab w:val="center" w:pos="4680"/>
        </w:tabs>
        <w:rPr>
          <w:b/>
          <w:u w:val="single"/>
        </w:rPr>
      </w:pPr>
      <w:r w:rsidRPr="000013A9">
        <w:rPr>
          <w:b/>
          <w:u w:val="single"/>
        </w:rPr>
        <w:t>Non-specific (general) antidotes</w:t>
      </w:r>
    </w:p>
    <w:p w14:paraId="338FD6FF" w14:textId="77777777" w:rsidR="000013A9" w:rsidRDefault="000013A9" w:rsidP="00F0612C">
      <w:pPr>
        <w:tabs>
          <w:tab w:val="center" w:pos="4680"/>
        </w:tabs>
      </w:pPr>
      <w:r>
        <w:t xml:space="preserve">Charcoal, activated </w:t>
      </w:r>
    </w:p>
    <w:p w14:paraId="3037D2F9" w14:textId="77777777" w:rsidR="000013A9" w:rsidRDefault="000013A9" w:rsidP="00F0612C">
      <w:pPr>
        <w:tabs>
          <w:tab w:val="center" w:pos="4680"/>
        </w:tabs>
      </w:pPr>
      <w:r>
        <w:t>Powder /granules /tablets</w:t>
      </w:r>
    </w:p>
    <w:p w14:paraId="68A5683B" w14:textId="77777777" w:rsidR="000013A9" w:rsidRDefault="000013A9" w:rsidP="000013A9">
      <w:pPr>
        <w:tabs>
          <w:tab w:val="center" w:pos="4680"/>
        </w:tabs>
      </w:pPr>
      <w:r>
        <w:t>Powder /granules 5mg/sachet</w:t>
      </w:r>
    </w:p>
    <w:p w14:paraId="2C9C8E1B" w14:textId="77777777" w:rsidR="000013A9" w:rsidRDefault="000013A9" w:rsidP="000013A9">
      <w:pPr>
        <w:tabs>
          <w:tab w:val="center" w:pos="4680"/>
        </w:tabs>
      </w:pPr>
      <w:r>
        <w:t>Tablets 1g</w:t>
      </w:r>
    </w:p>
    <w:p w14:paraId="0D046027" w14:textId="77777777" w:rsidR="000013A9" w:rsidRPr="000013A9" w:rsidRDefault="000013A9" w:rsidP="000013A9">
      <w:pPr>
        <w:tabs>
          <w:tab w:val="center" w:pos="4680"/>
        </w:tabs>
        <w:rPr>
          <w:b/>
          <w:u w:val="single"/>
        </w:rPr>
      </w:pPr>
      <w:r w:rsidRPr="000013A9">
        <w:rPr>
          <w:b/>
          <w:u w:val="single"/>
        </w:rPr>
        <w:t>Nutritional drugs see vitamins, minerals, and nutritional drugs</w:t>
      </w:r>
    </w:p>
    <w:p w14:paraId="7BE97070" w14:textId="77777777" w:rsidR="000013A9" w:rsidRPr="000013A9" w:rsidRDefault="000013A9" w:rsidP="000013A9">
      <w:pPr>
        <w:tabs>
          <w:tab w:val="center" w:pos="4680"/>
        </w:tabs>
        <w:rPr>
          <w:b/>
          <w:u w:val="single"/>
        </w:rPr>
      </w:pPr>
      <w:proofErr w:type="spellStart"/>
      <w:r w:rsidRPr="000013A9">
        <w:rPr>
          <w:b/>
          <w:u w:val="single"/>
        </w:rPr>
        <w:t>Pediculicides</w:t>
      </w:r>
      <w:proofErr w:type="spellEnd"/>
      <w:r w:rsidRPr="000013A9">
        <w:rPr>
          <w:b/>
          <w:u w:val="single"/>
        </w:rPr>
        <w:t xml:space="preserve"> see </w:t>
      </w:r>
      <w:proofErr w:type="spellStart"/>
      <w:r w:rsidRPr="000013A9">
        <w:rPr>
          <w:b/>
          <w:u w:val="single"/>
        </w:rPr>
        <w:t>scabicides</w:t>
      </w:r>
      <w:proofErr w:type="spellEnd"/>
      <w:r w:rsidRPr="000013A9">
        <w:rPr>
          <w:b/>
          <w:u w:val="single"/>
        </w:rPr>
        <w:t xml:space="preserve"> and </w:t>
      </w:r>
      <w:proofErr w:type="spellStart"/>
      <w:r w:rsidRPr="000013A9">
        <w:rPr>
          <w:b/>
          <w:u w:val="single"/>
        </w:rPr>
        <w:t>pediculicides</w:t>
      </w:r>
      <w:proofErr w:type="spellEnd"/>
    </w:p>
    <w:p w14:paraId="458B6256" w14:textId="77777777" w:rsidR="000013A9" w:rsidRPr="000013A9" w:rsidRDefault="000013A9" w:rsidP="000013A9">
      <w:pPr>
        <w:tabs>
          <w:tab w:val="center" w:pos="4680"/>
        </w:tabs>
        <w:rPr>
          <w:b/>
          <w:u w:val="single"/>
        </w:rPr>
      </w:pPr>
      <w:r w:rsidRPr="000013A9">
        <w:rPr>
          <w:b/>
          <w:u w:val="single"/>
        </w:rPr>
        <w:lastRenderedPageBreak/>
        <w:t>Purgatives drugs</w:t>
      </w:r>
    </w:p>
    <w:p w14:paraId="0F485B95" w14:textId="77777777" w:rsidR="000013A9" w:rsidRDefault="000013A9" w:rsidP="000013A9">
      <w:pPr>
        <w:tabs>
          <w:tab w:val="center" w:pos="4680"/>
        </w:tabs>
      </w:pPr>
      <w:r>
        <w:t>Magnesium hydroxide mixture- hydrated magnesium oxide, 550mg/10ml</w:t>
      </w:r>
    </w:p>
    <w:p w14:paraId="65EE0A8A" w14:textId="77777777" w:rsidR="000013A9" w:rsidRPr="000013A9" w:rsidRDefault="000013A9" w:rsidP="000013A9">
      <w:pPr>
        <w:tabs>
          <w:tab w:val="center" w:pos="4680"/>
        </w:tabs>
      </w:pPr>
      <w:r w:rsidRPr="000013A9">
        <w:t xml:space="preserve">Magnesium </w:t>
      </w:r>
      <w:proofErr w:type="spellStart"/>
      <w:r w:rsidRPr="000013A9">
        <w:t>sulphate</w:t>
      </w:r>
      <w:proofErr w:type="spellEnd"/>
    </w:p>
    <w:p w14:paraId="78173ECC" w14:textId="77777777" w:rsidR="000013A9" w:rsidRDefault="000013A9" w:rsidP="000013A9">
      <w:pPr>
        <w:tabs>
          <w:tab w:val="center" w:pos="4680"/>
        </w:tabs>
      </w:pPr>
      <w:r>
        <w:t>Granules/sachets/mixture</w:t>
      </w:r>
    </w:p>
    <w:p w14:paraId="2ED1232D" w14:textId="77777777" w:rsidR="000013A9" w:rsidRDefault="000013A9" w:rsidP="000013A9">
      <w:pPr>
        <w:tabs>
          <w:tab w:val="center" w:pos="4680"/>
        </w:tabs>
      </w:pPr>
      <w:r>
        <w:t>Granules/sachet 5g. mixture 4g/10ml</w:t>
      </w:r>
    </w:p>
    <w:p w14:paraId="283F53FC" w14:textId="77777777" w:rsidR="000013A9" w:rsidRDefault="000013A9" w:rsidP="000013A9">
      <w:pPr>
        <w:tabs>
          <w:tab w:val="center" w:pos="4680"/>
        </w:tabs>
      </w:pPr>
      <w:r>
        <w:t>Senna Granules/ tablets</w:t>
      </w:r>
    </w:p>
    <w:p w14:paraId="2085ADD6" w14:textId="77777777" w:rsidR="000013A9" w:rsidRPr="000013A9" w:rsidRDefault="000013A9" w:rsidP="000013A9">
      <w:pPr>
        <w:tabs>
          <w:tab w:val="center" w:pos="4680"/>
        </w:tabs>
        <w:rPr>
          <w:b/>
          <w:u w:val="single"/>
        </w:rPr>
      </w:pPr>
      <w:r w:rsidRPr="000013A9">
        <w:rPr>
          <w:b/>
          <w:u w:val="single"/>
        </w:rPr>
        <w:t>Rubefacients and inhalers</w:t>
      </w:r>
    </w:p>
    <w:p w14:paraId="436AA290" w14:textId="77777777" w:rsidR="000013A9" w:rsidRDefault="000013A9" w:rsidP="00A75D15">
      <w:pPr>
        <w:pStyle w:val="ListParagraph"/>
        <w:numPr>
          <w:ilvl w:val="0"/>
          <w:numId w:val="8"/>
        </w:numPr>
        <w:tabs>
          <w:tab w:val="center" w:pos="4680"/>
        </w:tabs>
      </w:pPr>
      <w:r>
        <w:t>Methyl salicylate compound preparations</w:t>
      </w:r>
    </w:p>
    <w:p w14:paraId="6CEB5483" w14:textId="77777777" w:rsidR="000013A9" w:rsidRDefault="000013A9" w:rsidP="00A75D15">
      <w:pPr>
        <w:pStyle w:val="ListParagraph"/>
        <w:numPr>
          <w:ilvl w:val="0"/>
          <w:numId w:val="8"/>
        </w:numPr>
        <w:tabs>
          <w:tab w:val="center" w:pos="4680"/>
        </w:tabs>
      </w:pPr>
      <w:r>
        <w:t>Balms, creams, embrocation’s</w:t>
      </w:r>
    </w:p>
    <w:p w14:paraId="1B161C81" w14:textId="77777777" w:rsidR="000013A9" w:rsidRDefault="000013A9" w:rsidP="00A75D15">
      <w:pPr>
        <w:pStyle w:val="ListParagraph"/>
        <w:numPr>
          <w:ilvl w:val="0"/>
          <w:numId w:val="8"/>
        </w:numPr>
        <w:tabs>
          <w:tab w:val="center" w:pos="4680"/>
        </w:tabs>
      </w:pPr>
      <w:r>
        <w:t>Liniments, rubs, ointments</w:t>
      </w:r>
    </w:p>
    <w:p w14:paraId="3A503E88" w14:textId="77777777" w:rsidR="000013A9" w:rsidRDefault="000013A9" w:rsidP="00A75D15">
      <w:pPr>
        <w:pStyle w:val="ListParagraph"/>
        <w:numPr>
          <w:ilvl w:val="0"/>
          <w:numId w:val="8"/>
        </w:numPr>
        <w:tabs>
          <w:tab w:val="center" w:pos="4680"/>
        </w:tabs>
      </w:pPr>
      <w:r>
        <w:t>Oils and inhalers</w:t>
      </w:r>
    </w:p>
    <w:p w14:paraId="337BADB1" w14:textId="77777777" w:rsidR="00A75D15" w:rsidRDefault="00A75D15" w:rsidP="000013A9">
      <w:pPr>
        <w:tabs>
          <w:tab w:val="center" w:pos="4680"/>
        </w:tabs>
        <w:rPr>
          <w:b/>
          <w:u w:val="single"/>
        </w:rPr>
      </w:pPr>
      <w:proofErr w:type="spellStart"/>
      <w:r w:rsidRPr="00A75D15">
        <w:rPr>
          <w:b/>
          <w:u w:val="single"/>
        </w:rPr>
        <w:t>Scabicides</w:t>
      </w:r>
      <w:proofErr w:type="spellEnd"/>
      <w:r w:rsidRPr="00A75D15">
        <w:rPr>
          <w:b/>
          <w:u w:val="single"/>
        </w:rPr>
        <w:t xml:space="preserve"> and </w:t>
      </w:r>
      <w:proofErr w:type="spellStart"/>
      <w:r w:rsidRPr="00A75D15">
        <w:rPr>
          <w:b/>
          <w:u w:val="single"/>
        </w:rPr>
        <w:t>pediculicides</w:t>
      </w:r>
      <w:proofErr w:type="spellEnd"/>
    </w:p>
    <w:p w14:paraId="2AC32150" w14:textId="77777777" w:rsidR="00A75D15" w:rsidRPr="00A75D15" w:rsidRDefault="00A75D15" w:rsidP="000013A9">
      <w:pPr>
        <w:tabs>
          <w:tab w:val="center" w:pos="4680"/>
        </w:tabs>
      </w:pPr>
      <w:r w:rsidRPr="00A75D15">
        <w:t>Benzyl benzoate emulsion 25%</w:t>
      </w:r>
    </w:p>
    <w:p w14:paraId="1AE1D4E1" w14:textId="77777777" w:rsidR="00A75D15" w:rsidRPr="00A75D15" w:rsidRDefault="00A75D15" w:rsidP="000013A9">
      <w:pPr>
        <w:tabs>
          <w:tab w:val="center" w:pos="4680"/>
        </w:tabs>
      </w:pPr>
      <w:proofErr w:type="spellStart"/>
      <w:r w:rsidRPr="00A75D15">
        <w:t>Monosulfiram</w:t>
      </w:r>
      <w:proofErr w:type="spellEnd"/>
      <w:r w:rsidRPr="00A75D15">
        <w:t xml:space="preserve"> solution/</w:t>
      </w:r>
      <w:proofErr w:type="gramStart"/>
      <w:r w:rsidRPr="00A75D15">
        <w:t>soap  25</w:t>
      </w:r>
      <w:proofErr w:type="gramEnd"/>
      <w:r w:rsidRPr="00A75D15">
        <w:t>%</w:t>
      </w:r>
    </w:p>
    <w:p w14:paraId="64B074E8" w14:textId="77777777" w:rsidR="00A75D15" w:rsidRDefault="00A75D15" w:rsidP="000013A9">
      <w:pPr>
        <w:tabs>
          <w:tab w:val="center" w:pos="4680"/>
        </w:tabs>
        <w:rPr>
          <w:b/>
          <w:u w:val="single"/>
        </w:rPr>
      </w:pPr>
      <w:r>
        <w:rPr>
          <w:b/>
          <w:u w:val="single"/>
        </w:rPr>
        <w:t>Throat antiseptic preparation</w:t>
      </w:r>
    </w:p>
    <w:p w14:paraId="6081D8D2" w14:textId="77777777" w:rsidR="00A75D15" w:rsidRDefault="00A75D15" w:rsidP="00A75D15">
      <w:pPr>
        <w:pStyle w:val="ListParagraph"/>
        <w:numPr>
          <w:ilvl w:val="0"/>
          <w:numId w:val="7"/>
        </w:numPr>
        <w:tabs>
          <w:tab w:val="center" w:pos="4680"/>
        </w:tabs>
      </w:pPr>
      <w:proofErr w:type="spellStart"/>
      <w:r w:rsidRPr="00A75D15">
        <w:t>Dequalinium</w:t>
      </w:r>
      <w:proofErr w:type="spellEnd"/>
      <w:r w:rsidRPr="00A75D15">
        <w:t xml:space="preserve"> hydrochloride- 250mg lozenges</w:t>
      </w:r>
    </w:p>
    <w:p w14:paraId="7067E9BF" w14:textId="77777777" w:rsidR="00A75D15" w:rsidRDefault="00A75D15" w:rsidP="00A75D15">
      <w:pPr>
        <w:pStyle w:val="ListParagraph"/>
        <w:numPr>
          <w:ilvl w:val="0"/>
          <w:numId w:val="7"/>
        </w:numPr>
        <w:tabs>
          <w:tab w:val="center" w:pos="4680"/>
        </w:tabs>
      </w:pPr>
      <w:proofErr w:type="spellStart"/>
      <w:r>
        <w:t>Domiphen</w:t>
      </w:r>
      <w:proofErr w:type="spellEnd"/>
      <w:r>
        <w:t xml:space="preserve"> bromide (0.5mg)</w:t>
      </w:r>
    </w:p>
    <w:p w14:paraId="5D7F2F15" w14:textId="77777777" w:rsidR="00A75D15" w:rsidRDefault="00A75D15" w:rsidP="00A75D15">
      <w:pPr>
        <w:pStyle w:val="ListParagraph"/>
        <w:numPr>
          <w:ilvl w:val="0"/>
          <w:numId w:val="7"/>
        </w:numPr>
        <w:tabs>
          <w:tab w:val="center" w:pos="4680"/>
        </w:tabs>
      </w:pPr>
      <w:r>
        <w:t>Hexetidine mouthwash/gargle 0.1%</w:t>
      </w:r>
    </w:p>
    <w:p w14:paraId="733E2BA4" w14:textId="77777777" w:rsidR="00A75D15" w:rsidRDefault="00A75D15" w:rsidP="00A75D15">
      <w:pPr>
        <w:pStyle w:val="ListParagraph"/>
        <w:numPr>
          <w:ilvl w:val="0"/>
          <w:numId w:val="7"/>
        </w:numPr>
        <w:tabs>
          <w:tab w:val="center" w:pos="4680"/>
        </w:tabs>
      </w:pPr>
      <w:r>
        <w:t>Menthol plus eucalyptus oil plus camphor plus thymol</w:t>
      </w:r>
    </w:p>
    <w:p w14:paraId="331D2BD0" w14:textId="77777777" w:rsidR="00A75D15" w:rsidRDefault="00A75D15" w:rsidP="00A75D15">
      <w:pPr>
        <w:pStyle w:val="ListParagraph"/>
        <w:numPr>
          <w:ilvl w:val="0"/>
          <w:numId w:val="7"/>
        </w:numPr>
        <w:tabs>
          <w:tab w:val="center" w:pos="4680"/>
        </w:tabs>
      </w:pPr>
      <w:r>
        <w:t>(0.207%plus 0.069% plus 0.0007% respectively ) lozenges</w:t>
      </w:r>
    </w:p>
    <w:p w14:paraId="0126A082" w14:textId="77777777" w:rsidR="00A75D15" w:rsidRDefault="00A75D15" w:rsidP="00A75D15">
      <w:pPr>
        <w:pStyle w:val="ListParagraph"/>
        <w:numPr>
          <w:ilvl w:val="0"/>
          <w:numId w:val="7"/>
        </w:numPr>
        <w:tabs>
          <w:tab w:val="center" w:pos="4680"/>
        </w:tabs>
      </w:pPr>
      <w:r>
        <w:t xml:space="preserve">Menthol plus ascorbic acid plus anhydrous citric acid </w:t>
      </w:r>
    </w:p>
    <w:p w14:paraId="41E85BD1" w14:textId="77777777" w:rsidR="00A75D15" w:rsidRDefault="00A75D15" w:rsidP="00A75D15">
      <w:pPr>
        <w:pStyle w:val="ListParagraph"/>
        <w:numPr>
          <w:ilvl w:val="0"/>
          <w:numId w:val="7"/>
        </w:numPr>
        <w:tabs>
          <w:tab w:val="center" w:pos="4680"/>
        </w:tabs>
      </w:pPr>
      <w:r>
        <w:t xml:space="preserve">(0.09% plus 2.9412% plus 0.8332 respectively ) lozenges </w:t>
      </w:r>
    </w:p>
    <w:p w14:paraId="0A172A6F" w14:textId="77777777" w:rsidR="00A75D15" w:rsidRDefault="00A75D15" w:rsidP="000013A9">
      <w:pPr>
        <w:tabs>
          <w:tab w:val="center" w:pos="4680"/>
        </w:tabs>
      </w:pPr>
      <w:r>
        <w:t xml:space="preserve">Vitamins, </w:t>
      </w:r>
      <w:proofErr w:type="spellStart"/>
      <w:r>
        <w:t>minreals</w:t>
      </w:r>
      <w:proofErr w:type="spellEnd"/>
      <w:r>
        <w:t>, and nutritional drugs</w:t>
      </w:r>
    </w:p>
    <w:p w14:paraId="35C3AA88" w14:textId="77777777" w:rsidR="00A75D15" w:rsidRDefault="00A75D15" w:rsidP="000013A9">
      <w:pPr>
        <w:tabs>
          <w:tab w:val="center" w:pos="4680"/>
        </w:tabs>
      </w:pPr>
      <w:r>
        <w:t xml:space="preserve">Ascorbic acid (vitamin </w:t>
      </w:r>
      <w:proofErr w:type="gramStart"/>
      <w:r>
        <w:t>C )</w:t>
      </w:r>
      <w:proofErr w:type="gramEnd"/>
      <w:r>
        <w:t xml:space="preserve"> – tablets </w:t>
      </w:r>
    </w:p>
    <w:p w14:paraId="2E7204D0" w14:textId="77777777" w:rsidR="00A75D15" w:rsidRDefault="00A75D15" w:rsidP="000013A9">
      <w:pPr>
        <w:tabs>
          <w:tab w:val="center" w:pos="4680"/>
        </w:tabs>
      </w:pPr>
      <w:r>
        <w:t>Tablets, 100mg</w:t>
      </w:r>
    </w:p>
    <w:p w14:paraId="672F7E7F" w14:textId="77777777" w:rsidR="00A75D15" w:rsidRDefault="00A75D15" w:rsidP="000013A9">
      <w:pPr>
        <w:tabs>
          <w:tab w:val="center" w:pos="4680"/>
        </w:tabs>
      </w:pPr>
      <w:r>
        <w:t>Syrup 100mg per 5ml</w:t>
      </w:r>
    </w:p>
    <w:p w14:paraId="2414AD4C" w14:textId="77777777" w:rsidR="00A75D15" w:rsidRDefault="00A75D15" w:rsidP="000013A9">
      <w:pPr>
        <w:tabs>
          <w:tab w:val="center" w:pos="4680"/>
        </w:tabs>
      </w:pPr>
      <w:r>
        <w:t>B complex vitamins</w:t>
      </w:r>
    </w:p>
    <w:p w14:paraId="48490A4F" w14:textId="77777777" w:rsidR="00A75D15" w:rsidRDefault="00A75D15" w:rsidP="000013A9">
      <w:pPr>
        <w:tabs>
          <w:tab w:val="center" w:pos="4680"/>
        </w:tabs>
      </w:pPr>
      <w:r>
        <w:t xml:space="preserve">Capsules/tables/syrup </w:t>
      </w:r>
    </w:p>
    <w:p w14:paraId="351D6067" w14:textId="77777777" w:rsidR="00A75D15" w:rsidRDefault="00A75D15" w:rsidP="000013A9">
      <w:pPr>
        <w:tabs>
          <w:tab w:val="center" w:pos="4680"/>
        </w:tabs>
      </w:pPr>
      <w:r>
        <w:t>Cod liver oil – capsules, syrup</w:t>
      </w:r>
    </w:p>
    <w:p w14:paraId="430811E1" w14:textId="77777777" w:rsidR="00A75D15" w:rsidRPr="00A75D15" w:rsidRDefault="00A75D15" w:rsidP="000013A9">
      <w:pPr>
        <w:tabs>
          <w:tab w:val="center" w:pos="4680"/>
        </w:tabs>
      </w:pPr>
      <w:r>
        <w:t xml:space="preserve">Multivitamins- </w:t>
      </w:r>
      <w:r w:rsidR="00A17283">
        <w:t>capsules/ tablets/ syrup/ drops</w:t>
      </w:r>
    </w:p>
    <w:p w14:paraId="27A2C300" w14:textId="77777777" w:rsidR="00A75D15" w:rsidRPr="00A17283" w:rsidRDefault="00A75D15" w:rsidP="000013A9">
      <w:pPr>
        <w:tabs>
          <w:tab w:val="center" w:pos="4680"/>
        </w:tabs>
      </w:pPr>
      <w:r w:rsidRPr="00A17283">
        <w:t xml:space="preserve">Calcium salts </w:t>
      </w:r>
    </w:p>
    <w:p w14:paraId="2A1F9DCF" w14:textId="77777777" w:rsidR="00A75D15" w:rsidRPr="00A75D15" w:rsidRDefault="00A75D15" w:rsidP="000013A9">
      <w:pPr>
        <w:tabs>
          <w:tab w:val="center" w:pos="4680"/>
        </w:tabs>
      </w:pPr>
      <w:r w:rsidRPr="00A75D15">
        <w:t>Calcium gluconate tablets, 500mg</w:t>
      </w:r>
    </w:p>
    <w:p w14:paraId="19F5DAA1" w14:textId="77777777" w:rsidR="00A75D15" w:rsidRPr="00A75D15" w:rsidRDefault="00A75D15" w:rsidP="000013A9">
      <w:pPr>
        <w:tabs>
          <w:tab w:val="center" w:pos="4680"/>
        </w:tabs>
      </w:pPr>
      <w:r w:rsidRPr="00A75D15">
        <w:lastRenderedPageBreak/>
        <w:t xml:space="preserve">Calcium lactate – </w:t>
      </w:r>
      <w:proofErr w:type="gramStart"/>
      <w:r w:rsidRPr="00A75D15">
        <w:t>tablets ,</w:t>
      </w:r>
      <w:proofErr w:type="gramEnd"/>
      <w:r w:rsidRPr="00A75D15">
        <w:t xml:space="preserve"> 300mg</w:t>
      </w:r>
    </w:p>
    <w:p w14:paraId="07D11075" w14:textId="77777777" w:rsidR="00A75D15" w:rsidRDefault="00A17283" w:rsidP="000013A9">
      <w:pPr>
        <w:tabs>
          <w:tab w:val="center" w:pos="4680"/>
        </w:tabs>
      </w:pPr>
      <w:r>
        <w:t>Folic acid- tablet 5mg</w:t>
      </w:r>
    </w:p>
    <w:p w14:paraId="7A71144B" w14:textId="77777777" w:rsidR="00A17283" w:rsidRDefault="00A17283" w:rsidP="000013A9">
      <w:pPr>
        <w:tabs>
          <w:tab w:val="center" w:pos="4680"/>
        </w:tabs>
      </w:pPr>
      <w:r>
        <w:t>Glucose powder for oral use</w:t>
      </w:r>
    </w:p>
    <w:p w14:paraId="5F247F80" w14:textId="77777777" w:rsidR="000013A9" w:rsidRDefault="000013A9" w:rsidP="000013A9">
      <w:pPr>
        <w:tabs>
          <w:tab w:val="center" w:pos="4680"/>
        </w:tabs>
      </w:pPr>
    </w:p>
    <w:p w14:paraId="163C2DE4" w14:textId="77777777" w:rsidR="000013A9" w:rsidRDefault="000013A9" w:rsidP="000013A9">
      <w:pPr>
        <w:tabs>
          <w:tab w:val="center" w:pos="4680"/>
        </w:tabs>
      </w:pPr>
    </w:p>
    <w:p w14:paraId="1DB935E2" w14:textId="77777777" w:rsidR="000013A9" w:rsidRDefault="000013A9" w:rsidP="000013A9">
      <w:pPr>
        <w:tabs>
          <w:tab w:val="center" w:pos="4680"/>
        </w:tabs>
      </w:pPr>
    </w:p>
    <w:p w14:paraId="6554DF77" w14:textId="77777777" w:rsidR="000013A9" w:rsidRDefault="000013A9" w:rsidP="00F0612C">
      <w:pPr>
        <w:tabs>
          <w:tab w:val="center" w:pos="4680"/>
        </w:tabs>
      </w:pPr>
    </w:p>
    <w:p w14:paraId="040DB333" w14:textId="77777777" w:rsidR="000013A9" w:rsidRPr="00243125" w:rsidRDefault="000013A9" w:rsidP="00F0612C">
      <w:pPr>
        <w:tabs>
          <w:tab w:val="center" w:pos="4680"/>
        </w:tabs>
      </w:pPr>
    </w:p>
    <w:p w14:paraId="1CA04C46" w14:textId="77777777" w:rsidR="00243125" w:rsidRPr="00243125" w:rsidRDefault="00243125" w:rsidP="00F0612C">
      <w:pPr>
        <w:tabs>
          <w:tab w:val="center" w:pos="4680"/>
        </w:tabs>
        <w:rPr>
          <w:b/>
          <w:u w:val="single"/>
        </w:rPr>
      </w:pPr>
    </w:p>
    <w:p w14:paraId="4C9ADB5E" w14:textId="77777777" w:rsidR="00243125" w:rsidRDefault="00243125" w:rsidP="00F0612C">
      <w:pPr>
        <w:tabs>
          <w:tab w:val="center" w:pos="4680"/>
        </w:tabs>
      </w:pPr>
    </w:p>
    <w:p w14:paraId="6BDE78FE" w14:textId="77777777" w:rsidR="00243125" w:rsidRDefault="00243125" w:rsidP="00F0612C">
      <w:pPr>
        <w:tabs>
          <w:tab w:val="center" w:pos="4680"/>
        </w:tabs>
      </w:pPr>
    </w:p>
    <w:p w14:paraId="50D48BED" w14:textId="77777777" w:rsidR="00243125" w:rsidRDefault="00243125" w:rsidP="00F0612C">
      <w:pPr>
        <w:tabs>
          <w:tab w:val="center" w:pos="4680"/>
        </w:tabs>
      </w:pPr>
    </w:p>
    <w:p w14:paraId="0508F36B" w14:textId="77777777" w:rsidR="00243125" w:rsidRDefault="00243125" w:rsidP="00F0612C">
      <w:pPr>
        <w:tabs>
          <w:tab w:val="center" w:pos="4680"/>
        </w:tabs>
      </w:pPr>
    </w:p>
    <w:p w14:paraId="436F0E10" w14:textId="77777777" w:rsidR="00243125" w:rsidRDefault="00243125" w:rsidP="00F0612C">
      <w:pPr>
        <w:tabs>
          <w:tab w:val="center" w:pos="4680"/>
        </w:tabs>
      </w:pPr>
    </w:p>
    <w:p w14:paraId="167B4C83" w14:textId="77777777" w:rsidR="00243125" w:rsidRDefault="00243125" w:rsidP="00F0612C">
      <w:pPr>
        <w:tabs>
          <w:tab w:val="center" w:pos="4680"/>
        </w:tabs>
      </w:pPr>
    </w:p>
    <w:p w14:paraId="1333091F" w14:textId="77777777" w:rsidR="00243125" w:rsidRDefault="00243125" w:rsidP="00F0612C">
      <w:pPr>
        <w:tabs>
          <w:tab w:val="center" w:pos="4680"/>
        </w:tabs>
      </w:pPr>
    </w:p>
    <w:p w14:paraId="27F1A156" w14:textId="77777777" w:rsidR="00F0612C" w:rsidRDefault="00F0612C" w:rsidP="00F0612C">
      <w:pPr>
        <w:tabs>
          <w:tab w:val="center" w:pos="4680"/>
        </w:tabs>
      </w:pPr>
    </w:p>
    <w:p w14:paraId="7BC7271F" w14:textId="77777777" w:rsidR="00F0612C" w:rsidRDefault="00F0612C" w:rsidP="00F0612C">
      <w:pPr>
        <w:tabs>
          <w:tab w:val="center" w:pos="4680"/>
        </w:tabs>
      </w:pPr>
    </w:p>
    <w:p w14:paraId="2234CA06" w14:textId="77777777" w:rsidR="0020405B" w:rsidRDefault="0020405B" w:rsidP="0020405B"/>
    <w:p w14:paraId="5E370219" w14:textId="77777777" w:rsidR="0020405B" w:rsidRDefault="0020405B" w:rsidP="0020405B"/>
    <w:sectPr w:rsidR="0020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25F"/>
    <w:multiLevelType w:val="hybridMultilevel"/>
    <w:tmpl w:val="9CC482F2"/>
    <w:lvl w:ilvl="0" w:tplc="27CAE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C40"/>
    <w:multiLevelType w:val="hybridMultilevel"/>
    <w:tmpl w:val="03C04676"/>
    <w:lvl w:ilvl="0" w:tplc="27CAE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821BF"/>
    <w:multiLevelType w:val="hybridMultilevel"/>
    <w:tmpl w:val="AD3EAE0E"/>
    <w:lvl w:ilvl="0" w:tplc="27CAE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08EF"/>
    <w:multiLevelType w:val="hybridMultilevel"/>
    <w:tmpl w:val="ADB22B5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76C69"/>
    <w:multiLevelType w:val="hybridMultilevel"/>
    <w:tmpl w:val="84A63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04821"/>
    <w:multiLevelType w:val="hybridMultilevel"/>
    <w:tmpl w:val="D1B25664"/>
    <w:lvl w:ilvl="0" w:tplc="27CAE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B1BA3"/>
    <w:multiLevelType w:val="hybridMultilevel"/>
    <w:tmpl w:val="E568643E"/>
    <w:lvl w:ilvl="0" w:tplc="27CAE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6769D"/>
    <w:multiLevelType w:val="hybridMultilevel"/>
    <w:tmpl w:val="5B9E1DE0"/>
    <w:lvl w:ilvl="0" w:tplc="27CAE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5B"/>
    <w:rsid w:val="000013A9"/>
    <w:rsid w:val="0004031A"/>
    <w:rsid w:val="0011319D"/>
    <w:rsid w:val="0020405B"/>
    <w:rsid w:val="00243125"/>
    <w:rsid w:val="00A17283"/>
    <w:rsid w:val="00A75D15"/>
    <w:rsid w:val="00A82CDB"/>
    <w:rsid w:val="00B13C0C"/>
    <w:rsid w:val="00C95C65"/>
    <w:rsid w:val="00F0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AB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570</Words>
  <Characters>3254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Dumebi Mordi</cp:lastModifiedBy>
  <cp:revision>3</cp:revision>
  <dcterms:created xsi:type="dcterms:W3CDTF">2017-06-02T15:38:00Z</dcterms:created>
  <dcterms:modified xsi:type="dcterms:W3CDTF">2018-05-17T20:32:00Z</dcterms:modified>
</cp:coreProperties>
</file>